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8622" w14:textId="3B646315" w:rsidR="00E81716" w:rsidRDefault="008B03A1" w:rsidP="008B03A1">
      <w:pPr>
        <w:rPr>
          <w:rFonts w:ascii="Times New Roman" w:eastAsia="宋体" w:hAnsi="Times New Roman" w:cs="Times New Roman"/>
          <w:sz w:val="28"/>
          <w:szCs w:val="28"/>
        </w:rPr>
      </w:pPr>
      <w:r w:rsidRPr="008B03A1">
        <w:rPr>
          <w:rFonts w:ascii="黑体" w:eastAsia="黑体" w:hAnsi="黑体" w:cs="Times New Roman" w:hint="eastAsia"/>
          <w:sz w:val="36"/>
          <w:szCs w:val="36"/>
        </w:rPr>
        <w:t>《昆明理工大学</w:t>
      </w:r>
      <w:r w:rsidRPr="008B03A1">
        <w:rPr>
          <w:rFonts w:ascii="黑体" w:eastAsia="黑体" w:hAnsi="黑体" w:cs="Times New Roman"/>
          <w:sz w:val="36"/>
          <w:szCs w:val="36"/>
        </w:rPr>
        <w:t xml:space="preserve"> 学报（自然科学版）》论文插图要求</w:t>
      </w:r>
    </w:p>
    <w:p w14:paraId="6A91B832" w14:textId="77777777" w:rsidR="008B03A1" w:rsidRDefault="008B03A1" w:rsidP="005C40E8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14:paraId="36F380CA" w14:textId="1539EEFA" w:rsidR="003A0408" w:rsidRPr="003A0408" w:rsidRDefault="003B2044" w:rsidP="005C40E8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</w:t>
      </w:r>
      <w:r w:rsidR="003A0408" w:rsidRPr="003A0408">
        <w:rPr>
          <w:rFonts w:ascii="黑体" w:eastAsia="黑体" w:hAnsi="黑体" w:cs="Times New Roman" w:hint="eastAsia"/>
          <w:sz w:val="28"/>
          <w:szCs w:val="28"/>
        </w:rPr>
        <w:t>插图要求</w:t>
      </w:r>
    </w:p>
    <w:p w14:paraId="336B5CEE" w14:textId="0D0F360E" w:rsidR="003A0408" w:rsidRDefault="003A0408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5C40E8" w:rsidRPr="00E81716"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插图大小适中，比例协调，</w:t>
      </w:r>
      <w:r w:rsidR="003B2044">
        <w:rPr>
          <w:rFonts w:ascii="Times New Roman" w:eastAsia="宋体" w:hAnsi="Times New Roman" w:cs="Times New Roman" w:hint="eastAsia"/>
          <w:sz w:val="28"/>
          <w:szCs w:val="28"/>
        </w:rPr>
        <w:t>线条和文字要</w:t>
      </w:r>
      <w:r>
        <w:rPr>
          <w:rFonts w:ascii="Times New Roman" w:eastAsia="宋体" w:hAnsi="Times New Roman" w:cs="Times New Roman" w:hint="eastAsia"/>
          <w:sz w:val="28"/>
          <w:szCs w:val="28"/>
        </w:rPr>
        <w:t>清晰；</w:t>
      </w:r>
    </w:p>
    <w:p w14:paraId="0E7BA377" w14:textId="6A124B88" w:rsidR="003A0408" w:rsidRDefault="003A0408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</w:t>
      </w:r>
      <w:r w:rsidR="005C40E8" w:rsidRPr="00E81716"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插图文字为</w:t>
      </w:r>
      <w:r w:rsidR="003B2044">
        <w:rPr>
          <w:rFonts w:ascii="Times New Roman" w:eastAsia="宋体" w:hAnsi="Times New Roman" w:cs="Times New Roman" w:hint="eastAsia"/>
          <w:sz w:val="28"/>
          <w:szCs w:val="28"/>
        </w:rPr>
        <w:t>宋体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号字或小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号；线条为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点粗，尽量用黑白图；照片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分辨率为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4E69CE">
        <w:rPr>
          <w:rFonts w:ascii="Times New Roman" w:eastAsia="宋体" w:hAnsi="Times New Roman" w:cs="Times New Roman"/>
          <w:sz w:val="28"/>
          <w:szCs w:val="28"/>
        </w:rPr>
        <w:t>50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像素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英寸，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RGB</w:t>
      </w:r>
      <w:r>
        <w:rPr>
          <w:rFonts w:ascii="Times New Roman" w:eastAsia="宋体" w:hAnsi="Times New Roman" w:cs="Times New Roman" w:hint="eastAsia"/>
          <w:sz w:val="28"/>
          <w:szCs w:val="28"/>
        </w:rPr>
        <w:t>或</w:t>
      </w:r>
      <w:r>
        <w:rPr>
          <w:rFonts w:ascii="Times New Roman" w:eastAsia="宋体" w:hAnsi="Times New Roman" w:cs="Times New Roman" w:hint="eastAsia"/>
          <w:sz w:val="28"/>
          <w:szCs w:val="28"/>
        </w:rPr>
        <w:t>JPG</w:t>
      </w:r>
      <w:r w:rsidRPr="004E69CE">
        <w:rPr>
          <w:rFonts w:ascii="Times New Roman" w:eastAsia="宋体" w:hAnsi="Times New Roman" w:cs="Times New Roman" w:hint="eastAsia"/>
          <w:sz w:val="28"/>
          <w:szCs w:val="28"/>
        </w:rPr>
        <w:t>模式</w:t>
      </w:r>
      <w:r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14:paraId="3C9E8220" w14:textId="25B1BD06" w:rsidR="003A0408" w:rsidRDefault="003A0408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="005C40E8" w:rsidRPr="00E81716"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插图中变量</w:t>
      </w:r>
      <w:r w:rsidR="003B2044">
        <w:rPr>
          <w:rFonts w:ascii="Times New Roman" w:eastAsia="宋体" w:hAnsi="Times New Roman" w:cs="Times New Roman" w:hint="eastAsia"/>
          <w:sz w:val="28"/>
          <w:szCs w:val="28"/>
        </w:rPr>
        <w:t>的</w:t>
      </w:r>
      <w:r>
        <w:rPr>
          <w:rFonts w:ascii="Times New Roman" w:eastAsia="宋体" w:hAnsi="Times New Roman" w:cs="Times New Roman" w:hint="eastAsia"/>
          <w:sz w:val="28"/>
          <w:szCs w:val="28"/>
        </w:rPr>
        <w:t>正斜体</w:t>
      </w:r>
      <w:r w:rsidR="003B2044">
        <w:rPr>
          <w:rFonts w:ascii="Times New Roman" w:eastAsia="宋体" w:hAnsi="Times New Roman" w:cs="Times New Roman" w:hint="eastAsia"/>
          <w:sz w:val="28"/>
          <w:szCs w:val="28"/>
        </w:rPr>
        <w:t>、单位</w:t>
      </w:r>
      <w:r>
        <w:rPr>
          <w:rFonts w:ascii="Times New Roman" w:eastAsia="宋体" w:hAnsi="Times New Roman" w:cs="Times New Roman" w:hint="eastAsia"/>
          <w:sz w:val="28"/>
          <w:szCs w:val="28"/>
        </w:rPr>
        <w:t>与正文一致；</w:t>
      </w:r>
    </w:p>
    <w:p w14:paraId="2F4C6247" w14:textId="4A66DBBC" w:rsidR="003A0408" w:rsidRDefault="003A0408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="005C40E8" w:rsidRPr="00E81716">
        <w:rPr>
          <w:rFonts w:ascii="Times New Roman" w:eastAsia="宋体" w:hAnsi="Times New Roman" w:cs="Times New Roman"/>
          <w:sz w:val="28"/>
          <w:szCs w:val="28"/>
        </w:rPr>
        <w:t>）</w:t>
      </w:r>
      <w:r w:rsidR="007A556C">
        <w:rPr>
          <w:rFonts w:ascii="Times New Roman" w:eastAsia="宋体" w:hAnsi="Times New Roman" w:cs="Times New Roman" w:hint="eastAsia"/>
          <w:sz w:val="28"/>
          <w:szCs w:val="28"/>
        </w:rPr>
        <w:t>插图要矢量图，具体参见二。</w:t>
      </w:r>
    </w:p>
    <w:p w14:paraId="4D0A692A" w14:textId="466CBC11" w:rsidR="003A0408" w:rsidRDefault="005C40E8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其他未尽事宜</w:t>
      </w:r>
      <w:r w:rsidR="003A0408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请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参考我刊正式出版的同类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论文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插图格式</w:t>
      </w:r>
      <w:r w:rsidR="003A0408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2706B2A4" w14:textId="34572D40" w:rsidR="00E81716" w:rsidRPr="00E81716" w:rsidRDefault="003B2044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</w:t>
      </w:r>
      <w:r w:rsidR="00E81716" w:rsidRPr="003B2044">
        <w:rPr>
          <w:rFonts w:ascii="黑体" w:eastAsia="黑体" w:hAnsi="黑体" w:cs="Times New Roman"/>
          <w:sz w:val="28"/>
          <w:szCs w:val="28"/>
        </w:rPr>
        <w:t>按照如下流程输出</w:t>
      </w:r>
      <w:r w:rsidR="00215EA5" w:rsidRPr="003B2044">
        <w:rPr>
          <w:rFonts w:ascii="黑体" w:eastAsia="黑体" w:hAnsi="黑体" w:cs="Times New Roman" w:hint="eastAsia"/>
          <w:sz w:val="28"/>
          <w:szCs w:val="28"/>
        </w:rPr>
        <w:t>矢量</w:t>
      </w:r>
      <w:r w:rsidR="00E81716" w:rsidRPr="003B2044">
        <w:rPr>
          <w:rFonts w:ascii="黑体" w:eastAsia="黑体" w:hAnsi="黑体" w:cs="Times New Roman"/>
          <w:sz w:val="28"/>
          <w:szCs w:val="28"/>
        </w:rPr>
        <w:t>PDF插图</w:t>
      </w:r>
    </w:p>
    <w:p w14:paraId="319DB2C7" w14:textId="10560E00" w:rsidR="00E81716" w:rsidRPr="00E81716" w:rsidRDefault="00E81716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81716">
        <w:rPr>
          <w:rFonts w:ascii="Times New Roman" w:eastAsia="宋体" w:hAnsi="Times New Roman" w:cs="Times New Roman"/>
          <w:sz w:val="28"/>
          <w:szCs w:val="28"/>
        </w:rPr>
        <w:t>1</w:t>
      </w:r>
      <w:r w:rsidRPr="00E81716">
        <w:rPr>
          <w:rFonts w:ascii="Times New Roman" w:eastAsia="宋体" w:hAnsi="Times New Roman" w:cs="Times New Roman"/>
          <w:sz w:val="28"/>
          <w:szCs w:val="28"/>
        </w:rPr>
        <w:t>）</w:t>
      </w:r>
      <w:r w:rsidR="004E69CE" w:rsidRPr="004E69CE">
        <w:rPr>
          <w:rFonts w:ascii="黑体" w:eastAsia="黑体" w:hAnsi="黑体" w:cs="Times New Roman" w:hint="eastAsia"/>
          <w:sz w:val="28"/>
          <w:szCs w:val="28"/>
        </w:rPr>
        <w:t>作图：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在图形制作软件中（如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origin</w:t>
      </w:r>
      <w:r w:rsidR="0070078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70078A">
        <w:rPr>
          <w:rFonts w:ascii="Times New Roman" w:eastAsia="宋体" w:hAnsi="Times New Roman" w:cs="Times New Roman" w:hint="eastAsia"/>
          <w:sz w:val="28"/>
          <w:szCs w:val="28"/>
        </w:rPr>
        <w:t>CAD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等）</w:t>
      </w:r>
      <w:r w:rsidR="00215EA5">
        <w:rPr>
          <w:rFonts w:ascii="Times New Roman" w:eastAsia="宋体" w:hAnsi="Times New Roman" w:cs="Times New Roman" w:hint="eastAsia"/>
          <w:sz w:val="28"/>
          <w:szCs w:val="28"/>
        </w:rPr>
        <w:t>做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好插图，</w:t>
      </w:r>
      <w:r>
        <w:rPr>
          <w:rFonts w:ascii="Times New Roman" w:eastAsia="宋体" w:hAnsi="Times New Roman" w:cs="Times New Roman" w:hint="eastAsia"/>
          <w:sz w:val="28"/>
          <w:szCs w:val="28"/>
        </w:rPr>
        <w:t>若为坐标图，</w:t>
      </w:r>
      <w:r w:rsidR="004E69CE">
        <w:rPr>
          <w:rFonts w:ascii="Times New Roman" w:eastAsia="宋体" w:hAnsi="Times New Roman" w:cs="Times New Roman" w:hint="eastAsia"/>
          <w:sz w:val="28"/>
          <w:szCs w:val="28"/>
        </w:rPr>
        <w:t>须</w:t>
      </w:r>
      <w:r>
        <w:rPr>
          <w:rFonts w:ascii="Times New Roman" w:eastAsia="宋体" w:hAnsi="Times New Roman" w:cs="Times New Roman" w:hint="eastAsia"/>
          <w:sz w:val="28"/>
          <w:szCs w:val="28"/>
        </w:rPr>
        <w:t>包含横纵坐标名称及其单位，如“温度</w:t>
      </w:r>
      <w:r>
        <w:rPr>
          <w:rFonts w:ascii="Times New Roman" w:eastAsia="宋体" w:hAnsi="Times New Roman" w:cs="Times New Roman" w:hint="eastAsia"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sz w:val="28"/>
          <w:szCs w:val="28"/>
        </w:rPr>
        <w:t>℃”</w:t>
      </w:r>
      <w:r w:rsidRPr="00E81716">
        <w:rPr>
          <w:rFonts w:ascii="Times New Roman" w:eastAsia="宋体" w:hAnsi="Times New Roman" w:cs="Times New Roman"/>
          <w:sz w:val="28"/>
          <w:szCs w:val="28"/>
        </w:rPr>
        <w:t>；</w:t>
      </w:r>
    </w:p>
    <w:p w14:paraId="7DC53734" w14:textId="3E967CC0" w:rsidR="00BE5C43" w:rsidRPr="00E81716" w:rsidRDefault="00E81716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81716">
        <w:rPr>
          <w:rFonts w:ascii="Times New Roman" w:eastAsia="宋体" w:hAnsi="Times New Roman" w:cs="Times New Roman"/>
          <w:sz w:val="28"/>
          <w:szCs w:val="28"/>
        </w:rPr>
        <w:t>2</w:t>
      </w:r>
      <w:r w:rsidRPr="00E81716">
        <w:rPr>
          <w:rFonts w:ascii="Times New Roman" w:eastAsia="宋体" w:hAnsi="Times New Roman" w:cs="Times New Roman"/>
          <w:sz w:val="28"/>
          <w:szCs w:val="28"/>
        </w:rPr>
        <w:t>）</w:t>
      </w:r>
      <w:r w:rsidR="004E69CE" w:rsidRPr="004E69CE">
        <w:rPr>
          <w:rFonts w:ascii="黑体" w:eastAsia="黑体" w:hAnsi="黑体" w:cs="Times New Roman" w:hint="eastAsia"/>
          <w:sz w:val="28"/>
          <w:szCs w:val="28"/>
        </w:rPr>
        <w:t>输出PDF矢量图：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点击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“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打印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”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，打印机选择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“Adobe PDF”</w:t>
      </w:r>
      <w:r w:rsidR="00972150">
        <w:rPr>
          <w:rFonts w:ascii="Times New Roman" w:eastAsia="宋体" w:hAnsi="Times New Roman" w:cs="Times New Roman" w:hint="eastAsia"/>
          <w:sz w:val="28"/>
          <w:szCs w:val="28"/>
        </w:rPr>
        <w:t>（见图</w:t>
      </w:r>
      <w:r w:rsidR="00972150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972150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="00BE5C43" w:rsidRPr="00E81716">
        <w:rPr>
          <w:rFonts w:ascii="Times New Roman" w:eastAsia="宋体" w:hAnsi="Times New Roman" w:cs="Times New Roman"/>
          <w:sz w:val="28"/>
          <w:szCs w:val="28"/>
        </w:rPr>
        <w:t>，然后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点击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“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确定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”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，在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弹出的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新窗口中输入文件名（图编号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+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图题名，如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“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图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5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我国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2013—2023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年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GDP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柱状图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”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），生</w:t>
      </w:r>
      <w:r w:rsidR="0070078A">
        <w:rPr>
          <w:rFonts w:ascii="Times New Roman" w:eastAsia="宋体" w:hAnsi="Times New Roman" w:cs="Times New Roman" w:hint="eastAsia"/>
          <w:sz w:val="28"/>
          <w:szCs w:val="28"/>
        </w:rPr>
        <w:t>成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单个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PDF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文件</w:t>
      </w:r>
      <w:r w:rsidR="0070078A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70078A" w:rsidRPr="0070078A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注意：并不是在作图软件中截图后转化为</w:t>
      </w:r>
      <w:r w:rsidR="0070078A" w:rsidRPr="0070078A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PDF</w:t>
      </w:r>
      <w:r w:rsidR="0070078A" w:rsidRPr="0070078A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文件，</w:t>
      </w:r>
      <w:r w:rsidR="0070078A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而是</w:t>
      </w:r>
      <w:r w:rsidR="0070078A" w:rsidRPr="0070078A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必须从作图软件中输出矢量图</w:t>
      </w:r>
      <w:r w:rsidR="0070078A"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sz w:val="28"/>
          <w:szCs w:val="28"/>
        </w:rPr>
        <w:t>；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若一个</w:t>
      </w:r>
      <w:r w:rsidR="002953FC">
        <w:rPr>
          <w:rFonts w:ascii="Times New Roman" w:eastAsia="宋体" w:hAnsi="Times New Roman" w:cs="Times New Roman" w:hint="eastAsia"/>
          <w:sz w:val="28"/>
          <w:szCs w:val="28"/>
        </w:rPr>
        <w:t>大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图中有多个小图，如（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a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）（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b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）（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c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）（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d</w:t>
      </w:r>
      <w:r w:rsidR="004C350B" w:rsidRPr="00E81716">
        <w:rPr>
          <w:rFonts w:ascii="Times New Roman" w:eastAsia="宋体" w:hAnsi="Times New Roman" w:cs="Times New Roman"/>
          <w:sz w:val="28"/>
          <w:szCs w:val="28"/>
        </w:rPr>
        <w:t>），每个小图单独输出，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用小</w:t>
      </w:r>
      <w:proofErr w:type="gramStart"/>
      <w:r w:rsidR="00D57304" w:rsidRPr="00E81716">
        <w:rPr>
          <w:rFonts w:ascii="Times New Roman" w:eastAsia="宋体" w:hAnsi="Times New Roman" w:cs="Times New Roman"/>
          <w:sz w:val="28"/>
          <w:szCs w:val="28"/>
        </w:rPr>
        <w:t>图题作为</w:t>
      </w:r>
      <w:proofErr w:type="gramEnd"/>
      <w:r w:rsidR="00D57304" w:rsidRPr="00E81716">
        <w:rPr>
          <w:rFonts w:ascii="Times New Roman" w:eastAsia="宋体" w:hAnsi="Times New Roman" w:cs="Times New Roman"/>
          <w:sz w:val="28"/>
          <w:szCs w:val="28"/>
        </w:rPr>
        <w:t>文件名，如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“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图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5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（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a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）铁氧化物还原气相平衡图</w:t>
      </w:r>
      <w:r w:rsidR="00D57304" w:rsidRPr="00E81716">
        <w:rPr>
          <w:rFonts w:ascii="Times New Roman" w:eastAsia="宋体" w:hAnsi="Times New Roman" w:cs="Times New Roman"/>
          <w:sz w:val="28"/>
          <w:szCs w:val="28"/>
        </w:rPr>
        <w:t>”</w:t>
      </w:r>
      <w:r w:rsidR="002953FC">
        <w:rPr>
          <w:rFonts w:ascii="Times New Roman" w:eastAsia="宋体" w:hAnsi="Times New Roman" w:cs="Times New Roman" w:hint="eastAsia"/>
          <w:sz w:val="28"/>
          <w:szCs w:val="28"/>
        </w:rPr>
        <w:t>，以此类推</w:t>
      </w:r>
      <w:r w:rsidR="00972150">
        <w:rPr>
          <w:rFonts w:ascii="Times New Roman" w:eastAsia="宋体" w:hAnsi="Times New Roman" w:cs="Times New Roman" w:hint="eastAsia"/>
          <w:sz w:val="28"/>
          <w:szCs w:val="28"/>
        </w:rPr>
        <w:t>。将</w:t>
      </w:r>
      <w:proofErr w:type="gramStart"/>
      <w:r w:rsidR="00972150">
        <w:rPr>
          <w:rFonts w:ascii="Times New Roman" w:eastAsia="宋体" w:hAnsi="Times New Roman" w:cs="Times New Roman" w:hint="eastAsia"/>
          <w:sz w:val="28"/>
          <w:szCs w:val="28"/>
        </w:rPr>
        <w:t>单个图</w:t>
      </w:r>
      <w:proofErr w:type="gramEnd"/>
      <w:r w:rsidR="00972150">
        <w:rPr>
          <w:rFonts w:ascii="Times New Roman" w:eastAsia="宋体" w:hAnsi="Times New Roman" w:cs="Times New Roman" w:hint="eastAsia"/>
          <w:sz w:val="28"/>
          <w:szCs w:val="28"/>
        </w:rPr>
        <w:t>插入原文指定位置，并留存一份。</w:t>
      </w:r>
    </w:p>
    <w:p w14:paraId="45B47632" w14:textId="77777777" w:rsidR="00972150" w:rsidRDefault="00972150" w:rsidP="005C40E8">
      <w:pPr>
        <w:ind w:firstLineChars="200" w:firstLine="420"/>
        <w:jc w:val="center"/>
        <w:rPr>
          <w:noProof/>
        </w:rPr>
      </w:pPr>
    </w:p>
    <w:p w14:paraId="4B5F2D7A" w14:textId="372725F8" w:rsidR="00F823DC" w:rsidRDefault="00F823DC" w:rsidP="005C40E8">
      <w:pPr>
        <w:ind w:firstLineChars="200" w:firstLine="42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CA552A" wp14:editId="1D4F4582">
            <wp:extent cx="3554435" cy="2265529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10660" r="12481" b="5039"/>
                    <a:stretch/>
                  </pic:blipFill>
                  <pic:spPr bwMode="auto">
                    <a:xfrm>
                      <a:off x="0" y="0"/>
                      <a:ext cx="3556697" cy="22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871B5" w14:textId="6AD8344F" w:rsidR="00972150" w:rsidRPr="00972150" w:rsidRDefault="00972150" w:rsidP="005C40E8">
      <w:pPr>
        <w:ind w:firstLineChars="200" w:firstLine="560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972150">
        <w:rPr>
          <w:rFonts w:ascii="Times New Roman" w:eastAsia="黑体" w:hAnsi="Times New Roman" w:cs="Times New Roman"/>
          <w:sz w:val="28"/>
          <w:szCs w:val="28"/>
        </w:rPr>
        <w:t>图</w:t>
      </w:r>
      <w:r w:rsidRPr="00972150">
        <w:rPr>
          <w:rFonts w:ascii="Times New Roman" w:eastAsia="黑体" w:hAnsi="Times New Roman" w:cs="Times New Roman"/>
          <w:sz w:val="28"/>
          <w:szCs w:val="28"/>
        </w:rPr>
        <w:t xml:space="preserve">1 </w:t>
      </w:r>
      <w:r w:rsidRPr="00972150">
        <w:rPr>
          <w:rFonts w:ascii="Times New Roman" w:eastAsia="黑体" w:hAnsi="Times New Roman" w:cs="Times New Roman"/>
          <w:sz w:val="28"/>
          <w:szCs w:val="28"/>
        </w:rPr>
        <w:t>打印机设置界面</w:t>
      </w:r>
    </w:p>
    <w:p w14:paraId="4DF375AE" w14:textId="590DA30E" w:rsidR="00E81716" w:rsidRDefault="00E81716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81716">
        <w:rPr>
          <w:rFonts w:ascii="Times New Roman" w:eastAsia="宋体" w:hAnsi="Times New Roman" w:cs="Times New Roman"/>
          <w:sz w:val="28"/>
          <w:szCs w:val="28"/>
        </w:rPr>
        <w:t>3</w:t>
      </w:r>
      <w:r w:rsidRPr="00E81716">
        <w:rPr>
          <w:rFonts w:ascii="Times New Roman" w:eastAsia="宋体" w:hAnsi="Times New Roman" w:cs="Times New Roman"/>
          <w:sz w:val="28"/>
          <w:szCs w:val="28"/>
        </w:rPr>
        <w:t>）</w:t>
      </w:r>
      <w:r w:rsidR="004E69CE" w:rsidRPr="004E69CE">
        <w:rPr>
          <w:rFonts w:ascii="黑体" w:eastAsia="黑体" w:hAnsi="黑体" w:cs="Times New Roman" w:hint="eastAsia"/>
          <w:sz w:val="28"/>
          <w:szCs w:val="28"/>
        </w:rPr>
        <w:t>压缩插图文件：</w:t>
      </w:r>
      <w:r w:rsidR="008F4DB3">
        <w:rPr>
          <w:rFonts w:ascii="Times New Roman" w:eastAsia="宋体" w:hAnsi="Times New Roman" w:cs="Times New Roman" w:hint="eastAsia"/>
          <w:sz w:val="28"/>
          <w:szCs w:val="28"/>
        </w:rPr>
        <w:t>将全文</w:t>
      </w:r>
      <w:r w:rsidRPr="00E81716">
        <w:rPr>
          <w:rFonts w:ascii="Times New Roman" w:eastAsia="宋体" w:hAnsi="Times New Roman" w:cs="Times New Roman"/>
          <w:sz w:val="28"/>
          <w:szCs w:val="28"/>
        </w:rPr>
        <w:t>所有输出的</w:t>
      </w:r>
      <w:r w:rsidRPr="00E81716">
        <w:rPr>
          <w:rFonts w:ascii="Times New Roman" w:eastAsia="宋体" w:hAnsi="Times New Roman" w:cs="Times New Roman"/>
          <w:sz w:val="28"/>
          <w:szCs w:val="28"/>
        </w:rPr>
        <w:t>PDF</w:t>
      </w:r>
      <w:r w:rsidRPr="00E81716">
        <w:rPr>
          <w:rFonts w:ascii="Times New Roman" w:eastAsia="宋体" w:hAnsi="Times New Roman" w:cs="Times New Roman"/>
          <w:sz w:val="28"/>
          <w:szCs w:val="28"/>
        </w:rPr>
        <w:t>插图</w:t>
      </w:r>
      <w:r w:rsidR="008F4DB3">
        <w:rPr>
          <w:rFonts w:ascii="Times New Roman" w:eastAsia="宋体" w:hAnsi="Times New Roman" w:cs="Times New Roman" w:hint="eastAsia"/>
          <w:sz w:val="28"/>
          <w:szCs w:val="28"/>
        </w:rPr>
        <w:t>留存文件</w:t>
      </w:r>
      <w:r w:rsidRPr="00E81716">
        <w:rPr>
          <w:rFonts w:ascii="Times New Roman" w:eastAsia="宋体" w:hAnsi="Times New Roman" w:cs="Times New Roman"/>
          <w:sz w:val="28"/>
          <w:szCs w:val="28"/>
        </w:rPr>
        <w:t>压缩为一个</w:t>
      </w:r>
      <w:r>
        <w:rPr>
          <w:rFonts w:ascii="Times New Roman" w:eastAsia="宋体" w:hAnsi="Times New Roman" w:cs="Times New Roman" w:hint="eastAsia"/>
          <w:sz w:val="28"/>
          <w:szCs w:val="28"/>
        </w:rPr>
        <w:t>压缩</w:t>
      </w:r>
      <w:r w:rsidRPr="00E81716">
        <w:rPr>
          <w:rFonts w:ascii="Times New Roman" w:eastAsia="宋体" w:hAnsi="Times New Roman" w:cs="Times New Roman"/>
          <w:sz w:val="28"/>
          <w:szCs w:val="28"/>
        </w:rPr>
        <w:t>包，用论文题目作为</w:t>
      </w:r>
      <w:r>
        <w:rPr>
          <w:rFonts w:ascii="Times New Roman" w:eastAsia="宋体" w:hAnsi="Times New Roman" w:cs="Times New Roman" w:hint="eastAsia"/>
          <w:sz w:val="28"/>
          <w:szCs w:val="28"/>
        </w:rPr>
        <w:t>插图</w:t>
      </w:r>
      <w:r w:rsidRPr="00E81716">
        <w:rPr>
          <w:rFonts w:ascii="Times New Roman" w:eastAsia="宋体" w:hAnsi="Times New Roman" w:cs="Times New Roman"/>
          <w:sz w:val="28"/>
          <w:szCs w:val="28"/>
        </w:rPr>
        <w:t>压缩包的文件名</w:t>
      </w:r>
      <w:r w:rsidR="008F4DB3">
        <w:rPr>
          <w:rFonts w:ascii="Times New Roman" w:eastAsia="宋体" w:hAnsi="Times New Roman" w:cs="Times New Roman" w:hint="eastAsia"/>
          <w:sz w:val="28"/>
          <w:szCs w:val="28"/>
        </w:rPr>
        <w:t>。论文采用后发到论文所属栏目对应的邮箱中（见采编系统“投稿指南”）</w:t>
      </w:r>
      <w:r w:rsidRPr="00E81716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2EF2C83E" w14:textId="32F8AC25" w:rsidR="00BE5C43" w:rsidRPr="00E81716" w:rsidRDefault="00BE5C43" w:rsidP="005C40E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08F0D512" w14:textId="40218F05" w:rsidR="00BE5C43" w:rsidRDefault="00BE5C43"/>
    <w:sectPr w:rsidR="00BE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2598" w14:textId="77777777" w:rsidR="00F91CA6" w:rsidRDefault="00F91CA6" w:rsidP="008B03A1">
      <w:r>
        <w:separator/>
      </w:r>
    </w:p>
  </w:endnote>
  <w:endnote w:type="continuationSeparator" w:id="0">
    <w:p w14:paraId="6DC0F10C" w14:textId="77777777" w:rsidR="00F91CA6" w:rsidRDefault="00F91CA6" w:rsidP="008B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160B" w14:textId="77777777" w:rsidR="00F91CA6" w:rsidRDefault="00F91CA6" w:rsidP="008B03A1">
      <w:r>
        <w:separator/>
      </w:r>
    </w:p>
  </w:footnote>
  <w:footnote w:type="continuationSeparator" w:id="0">
    <w:p w14:paraId="4F5D07F6" w14:textId="77777777" w:rsidR="00F91CA6" w:rsidRDefault="00F91CA6" w:rsidP="008B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D80"/>
    <w:multiLevelType w:val="hybridMultilevel"/>
    <w:tmpl w:val="87F09446"/>
    <w:lvl w:ilvl="0" w:tplc="F04A0E0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43"/>
    <w:rsid w:val="00215EA5"/>
    <w:rsid w:val="002953FC"/>
    <w:rsid w:val="002F11F2"/>
    <w:rsid w:val="003A0408"/>
    <w:rsid w:val="003B2044"/>
    <w:rsid w:val="00473D51"/>
    <w:rsid w:val="004C350B"/>
    <w:rsid w:val="004E69CE"/>
    <w:rsid w:val="005C40E8"/>
    <w:rsid w:val="00615D86"/>
    <w:rsid w:val="0070078A"/>
    <w:rsid w:val="007A556C"/>
    <w:rsid w:val="008B03A1"/>
    <w:rsid w:val="008E1B69"/>
    <w:rsid w:val="008F4DB3"/>
    <w:rsid w:val="00972150"/>
    <w:rsid w:val="00BE5C43"/>
    <w:rsid w:val="00D57304"/>
    <w:rsid w:val="00E81716"/>
    <w:rsid w:val="00F823DC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C09BF"/>
  <w15:chartTrackingRefBased/>
  <w15:docId w15:val="{31E8DED7-BD38-4D27-9F66-DA77CEC1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3D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3D5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B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03A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0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朱银周</dc:creator>
  <cp:keywords/>
  <dc:description/>
  <cp:lastModifiedBy>朱银周</cp:lastModifiedBy>
  <cp:revision>11</cp:revision>
  <cp:lastPrinted>2023-12-12T03:08:00Z</cp:lastPrinted>
  <dcterms:created xsi:type="dcterms:W3CDTF">2023-06-20T06:41:00Z</dcterms:created>
  <dcterms:modified xsi:type="dcterms:W3CDTF">2024-01-02T02:51:00Z</dcterms:modified>
</cp:coreProperties>
</file>